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8C" w:rsidRDefault="00DE3E8C" w:rsidP="00DE3E8C">
      <w:pPr>
        <w:spacing w:after="0" w:line="276" w:lineRule="auto"/>
        <w:rPr>
          <w:b/>
          <w:bCs/>
          <w:sz w:val="28"/>
          <w:szCs w:val="28"/>
        </w:rPr>
      </w:pPr>
      <w:r>
        <w:rPr>
          <w:b/>
          <w:bCs/>
          <w:sz w:val="28"/>
          <w:szCs w:val="28"/>
        </w:rPr>
        <w:t>Tiết 1: Toán</w:t>
      </w:r>
    </w:p>
    <w:p w:rsidR="00DE3E8C" w:rsidRDefault="00DE3E8C" w:rsidP="00DE3E8C">
      <w:pPr>
        <w:tabs>
          <w:tab w:val="center" w:pos="4537"/>
          <w:tab w:val="left" w:pos="8269"/>
        </w:tabs>
        <w:spacing w:after="100" w:line="276" w:lineRule="auto"/>
        <w:jc w:val="center"/>
        <w:rPr>
          <w:rFonts w:eastAsia="Times New Roman"/>
          <w:color w:val="000000"/>
          <w:sz w:val="28"/>
          <w:szCs w:val="28"/>
          <w:lang w:eastAsia="vi-VN"/>
        </w:rPr>
      </w:pPr>
      <w:r>
        <w:rPr>
          <w:rFonts w:eastAsia="Times New Roman"/>
          <w:b/>
          <w:bCs/>
          <w:color w:val="000000"/>
          <w:sz w:val="28"/>
          <w:szCs w:val="28"/>
          <w:lang w:eastAsia="vi-VN"/>
        </w:rPr>
        <w:t>T30.</w:t>
      </w:r>
      <w:r>
        <w:rPr>
          <w:rFonts w:eastAsia="Times New Roman"/>
          <w:color w:val="000000"/>
          <w:sz w:val="28"/>
          <w:szCs w:val="28"/>
          <w:lang w:eastAsia="vi-VN"/>
        </w:rPr>
        <w:t xml:space="preserve"> </w:t>
      </w:r>
      <w:r>
        <w:rPr>
          <w:rFonts w:eastAsia="Times New Roman"/>
          <w:b/>
          <w:bCs/>
          <w:color w:val="000000"/>
          <w:sz w:val="28"/>
          <w:szCs w:val="28"/>
          <w:lang w:val="vi-VN" w:eastAsia="vi-VN"/>
        </w:rPr>
        <w:t>Bài 14: SO SÁNH CÁC SỐ CÓ NHIỀU CHỮ SỐ</w:t>
      </w:r>
      <w:r>
        <w:rPr>
          <w:rFonts w:eastAsia="Times New Roman"/>
          <w:b/>
          <w:bCs/>
          <w:color w:val="000000"/>
          <w:sz w:val="28"/>
          <w:szCs w:val="28"/>
          <w:lang w:eastAsia="vi-VN"/>
        </w:rPr>
        <w:t xml:space="preserve"> (T1)</w:t>
      </w:r>
    </w:p>
    <w:p w:rsidR="00DE3E8C" w:rsidRDefault="00DE3E8C" w:rsidP="00DE3E8C">
      <w:pPr>
        <w:spacing w:after="100" w:line="276" w:lineRule="auto"/>
        <w:rPr>
          <w:rFonts w:eastAsia="Times New Roman"/>
          <w:b/>
          <w:bCs/>
          <w:color w:val="000000"/>
          <w:sz w:val="28"/>
          <w:szCs w:val="28"/>
          <w:lang w:eastAsia="vi-VN"/>
        </w:rPr>
      </w:pPr>
      <w:r>
        <w:rPr>
          <w:rFonts w:eastAsia="Times New Roman"/>
          <w:b/>
          <w:bCs/>
          <w:color w:val="000000"/>
          <w:sz w:val="28"/>
          <w:szCs w:val="28"/>
          <w:lang w:eastAsia="vi-VN"/>
        </w:rPr>
        <w:t>I. Yêu cầu cần đạt:</w:t>
      </w:r>
    </w:p>
    <w:p w:rsidR="00DE3E8C" w:rsidRDefault="00DE3E8C" w:rsidP="00DE3E8C">
      <w:pPr>
        <w:spacing w:line="276" w:lineRule="auto"/>
        <w:jc w:val="both"/>
        <w:rPr>
          <w:b/>
          <w:bCs/>
          <w:color w:val="000000"/>
          <w:sz w:val="28"/>
          <w:szCs w:val="28"/>
        </w:rPr>
      </w:pPr>
      <w:r>
        <w:rPr>
          <w:b/>
          <w:bCs/>
          <w:color w:val="000000"/>
          <w:sz w:val="28"/>
          <w:szCs w:val="28"/>
        </w:rPr>
        <w:t>1.Kiến thức, kĩ năng:</w:t>
      </w:r>
    </w:p>
    <w:p w:rsidR="00DE3E8C" w:rsidRDefault="00DE3E8C" w:rsidP="00DE3E8C">
      <w:pPr>
        <w:spacing w:after="100" w:line="276" w:lineRule="auto"/>
        <w:rPr>
          <w:rFonts w:eastAsia="Times New Roman"/>
          <w:color w:val="000000"/>
          <w:sz w:val="28"/>
          <w:szCs w:val="28"/>
          <w:lang w:val="vi-VN" w:eastAsia="vi-VN"/>
        </w:rPr>
      </w:pPr>
      <w:r>
        <w:rPr>
          <w:rFonts w:eastAsia="Times New Roman"/>
          <w:color w:val="000000"/>
          <w:sz w:val="28"/>
          <w:szCs w:val="28"/>
          <w:lang w:val="vi-VN" w:eastAsia="vi-VN"/>
        </w:rPr>
        <w:t>- Nhận biết được cách so sánh hai số và so sánh được hai số có nhiều chữ số.</w:t>
      </w:r>
    </w:p>
    <w:p w:rsidR="00DE3E8C" w:rsidRDefault="00DE3E8C" w:rsidP="00DE3E8C">
      <w:pPr>
        <w:spacing w:after="100" w:line="276" w:lineRule="auto"/>
        <w:rPr>
          <w:rFonts w:eastAsia="Times New Roman"/>
          <w:color w:val="000000"/>
          <w:sz w:val="28"/>
          <w:szCs w:val="28"/>
          <w:lang w:val="vi-VN" w:eastAsia="vi-VN"/>
        </w:rPr>
      </w:pPr>
      <w:r>
        <w:rPr>
          <w:rFonts w:eastAsia="Times New Roman"/>
          <w:color w:val="000000"/>
          <w:sz w:val="28"/>
          <w:szCs w:val="28"/>
          <w:lang w:val="vi-VN" w:eastAsia="vi-VN"/>
        </w:rPr>
        <w:t>- Xác định được số lớn nhất hoặc số bé nhất trong một nhóm các số.</w:t>
      </w:r>
    </w:p>
    <w:p w:rsidR="00DE3E8C" w:rsidRDefault="00DE3E8C" w:rsidP="00DE3E8C">
      <w:pPr>
        <w:spacing w:after="100" w:line="276" w:lineRule="auto"/>
        <w:jc w:val="both"/>
        <w:rPr>
          <w:rFonts w:eastAsia="Times New Roman"/>
          <w:b/>
          <w:bCs/>
          <w:color w:val="000000"/>
          <w:sz w:val="28"/>
          <w:szCs w:val="28"/>
          <w:lang w:eastAsia="vi-VN"/>
        </w:rPr>
      </w:pPr>
      <w:r>
        <w:rPr>
          <w:rFonts w:eastAsia="Times New Roman"/>
          <w:b/>
          <w:bCs/>
          <w:color w:val="000000"/>
          <w:sz w:val="28"/>
          <w:szCs w:val="28"/>
          <w:lang w:eastAsia="vi-VN"/>
        </w:rPr>
        <w:t>2.Năng lực:</w:t>
      </w:r>
    </w:p>
    <w:p w:rsidR="00DE3E8C" w:rsidRDefault="00DE3E8C" w:rsidP="00DE3E8C">
      <w:pPr>
        <w:spacing w:after="100" w:line="276" w:lineRule="auto"/>
        <w:jc w:val="both"/>
        <w:rPr>
          <w:rFonts w:eastAsia="Times New Roman"/>
          <w:color w:val="000000"/>
          <w:sz w:val="28"/>
          <w:szCs w:val="28"/>
          <w:lang w:val="vi-VN" w:eastAsia="vi-VN"/>
        </w:rPr>
      </w:pPr>
      <w:r>
        <w:rPr>
          <w:rFonts w:eastAsia="Times New Roman"/>
          <w:color w:val="000000"/>
          <w:sz w:val="28"/>
          <w:szCs w:val="28"/>
          <w:lang w:val="vi-VN" w:eastAsia="vi-VN"/>
        </w:rPr>
        <w:t xml:space="preserve"> Thực hiện được thao tác tư duy ở mức độ đơn giản; tư duy, lập luận toán học, hợp tác.</w:t>
      </w:r>
    </w:p>
    <w:p w:rsidR="00DE3E8C" w:rsidRDefault="00DE3E8C" w:rsidP="00DE3E8C">
      <w:pPr>
        <w:spacing w:after="100" w:line="276" w:lineRule="auto"/>
        <w:rPr>
          <w:rFonts w:eastAsia="Times New Roman"/>
          <w:color w:val="000000"/>
          <w:sz w:val="28"/>
          <w:szCs w:val="28"/>
          <w:lang w:val="vi-VN" w:eastAsia="vi-VN"/>
        </w:rPr>
      </w:pPr>
      <w:r>
        <w:rPr>
          <w:rFonts w:eastAsia="Times New Roman"/>
          <w:color w:val="000000"/>
          <w:sz w:val="28"/>
          <w:szCs w:val="28"/>
          <w:lang w:val="vi-VN" w:eastAsia="vi-VN"/>
        </w:rPr>
        <w:t>- Giải quyết được các bài tập liên quan.</w:t>
      </w:r>
    </w:p>
    <w:p w:rsidR="00DE3E8C" w:rsidRDefault="00DE3E8C" w:rsidP="00DE3E8C">
      <w:pPr>
        <w:spacing w:line="276" w:lineRule="auto"/>
        <w:jc w:val="both"/>
        <w:rPr>
          <w:color w:val="000000"/>
          <w:sz w:val="28"/>
          <w:szCs w:val="28"/>
          <w:lang w:val="vi-VN"/>
        </w:rPr>
      </w:pPr>
      <w:r>
        <w:rPr>
          <w:rFonts w:eastAsia="Times New Roman"/>
          <w:b/>
          <w:bCs/>
          <w:color w:val="000000"/>
          <w:sz w:val="28"/>
          <w:szCs w:val="28"/>
          <w:lang w:eastAsia="vi-VN"/>
        </w:rPr>
        <w:t>3. Phẩm chất:</w:t>
      </w:r>
      <w:r>
        <w:rPr>
          <w:color w:val="000000"/>
          <w:sz w:val="28"/>
          <w:szCs w:val="28"/>
        </w:rPr>
        <w:t xml:space="preserve"> Chăm chỉ, trách</w:t>
      </w:r>
      <w:r>
        <w:rPr>
          <w:color w:val="000000"/>
          <w:sz w:val="28"/>
          <w:szCs w:val="28"/>
          <w:lang w:val="vi-VN"/>
        </w:rPr>
        <w:t xml:space="preserve"> nhiệm.</w:t>
      </w:r>
    </w:p>
    <w:p w:rsidR="00DE3E8C" w:rsidRDefault="00DE3E8C" w:rsidP="00DE3E8C">
      <w:pPr>
        <w:spacing w:line="276" w:lineRule="auto"/>
        <w:jc w:val="both"/>
        <w:rPr>
          <w:b/>
          <w:bCs/>
          <w:color w:val="000000"/>
          <w:sz w:val="28"/>
          <w:szCs w:val="28"/>
        </w:rPr>
      </w:pPr>
      <w:r>
        <w:rPr>
          <w:b/>
          <w:bCs/>
          <w:color w:val="000000"/>
          <w:sz w:val="28"/>
          <w:szCs w:val="28"/>
        </w:rPr>
        <w:t>II. Chuẩn bị:</w:t>
      </w:r>
    </w:p>
    <w:p w:rsidR="00DE3E8C" w:rsidRDefault="00DE3E8C" w:rsidP="00DE3E8C">
      <w:pPr>
        <w:spacing w:line="276" w:lineRule="auto"/>
        <w:jc w:val="both"/>
        <w:rPr>
          <w:color w:val="000000"/>
          <w:sz w:val="28"/>
          <w:szCs w:val="28"/>
          <w:lang w:val="vi-VN"/>
        </w:rPr>
      </w:pPr>
      <w:r>
        <w:rPr>
          <w:color w:val="000000"/>
          <w:sz w:val="28"/>
          <w:szCs w:val="28"/>
        </w:rPr>
        <w:t>- Máy soi,</w:t>
      </w:r>
      <w:r>
        <w:rPr>
          <w:color w:val="000000"/>
          <w:sz w:val="28"/>
          <w:szCs w:val="28"/>
          <w:lang w:val="vi-VN"/>
        </w:rPr>
        <w:t xml:space="preserve"> Phiếu bài tập.</w:t>
      </w:r>
    </w:p>
    <w:p w:rsidR="00DE3E8C" w:rsidRDefault="00DE3E8C" w:rsidP="00DE3E8C">
      <w:pPr>
        <w:spacing w:line="276" w:lineRule="auto"/>
        <w:jc w:val="both"/>
        <w:rPr>
          <w:b/>
          <w:bCs/>
          <w:color w:val="000000"/>
          <w:sz w:val="28"/>
          <w:szCs w:val="28"/>
        </w:rPr>
      </w:pPr>
      <w:r>
        <w:rPr>
          <w:b/>
          <w:bCs/>
          <w:color w:val="000000"/>
          <w:sz w:val="28"/>
          <w:szCs w:val="28"/>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4536"/>
      </w:tblGrid>
      <w:tr w:rsidR="00DE3E8C" w:rsidTr="00DE3E8C">
        <w:tc>
          <w:tcPr>
            <w:tcW w:w="4536" w:type="dxa"/>
            <w:tcBorders>
              <w:top w:val="single" w:sz="4" w:space="0" w:color="auto"/>
              <w:left w:val="single" w:sz="4" w:space="0" w:color="auto"/>
              <w:bottom w:val="single" w:sz="4" w:space="0" w:color="auto"/>
              <w:right w:val="single" w:sz="4" w:space="0" w:color="auto"/>
            </w:tcBorders>
            <w:hideMark/>
          </w:tcPr>
          <w:p w:rsidR="00DE3E8C" w:rsidRDefault="00DE3E8C">
            <w:pPr>
              <w:spacing w:line="276" w:lineRule="auto"/>
              <w:jc w:val="center"/>
              <w:rPr>
                <w:b/>
                <w:bCs/>
                <w:color w:val="000000"/>
                <w:sz w:val="28"/>
                <w:szCs w:val="28"/>
              </w:rPr>
            </w:pPr>
            <w:r>
              <w:rPr>
                <w:b/>
                <w:bCs/>
                <w:color w:val="000000"/>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DE3E8C" w:rsidRDefault="00DE3E8C">
            <w:pPr>
              <w:spacing w:line="276" w:lineRule="auto"/>
              <w:jc w:val="center"/>
              <w:rPr>
                <w:b/>
                <w:bCs/>
                <w:color w:val="000000"/>
                <w:sz w:val="28"/>
                <w:szCs w:val="28"/>
              </w:rPr>
            </w:pPr>
            <w:r>
              <w:rPr>
                <w:b/>
                <w:bCs/>
                <w:color w:val="000000"/>
                <w:sz w:val="28"/>
                <w:szCs w:val="28"/>
              </w:rPr>
              <w:t>Hoạt động của HS</w:t>
            </w:r>
          </w:p>
        </w:tc>
      </w:tr>
      <w:tr w:rsidR="00DE3E8C" w:rsidTr="00DE3E8C">
        <w:tc>
          <w:tcPr>
            <w:tcW w:w="4536" w:type="dxa"/>
            <w:tcBorders>
              <w:top w:val="single" w:sz="4" w:space="0" w:color="auto"/>
              <w:left w:val="single" w:sz="4" w:space="0" w:color="auto"/>
              <w:bottom w:val="nil"/>
              <w:right w:val="single" w:sz="4" w:space="0" w:color="auto"/>
            </w:tcBorders>
            <w:hideMark/>
          </w:tcPr>
          <w:p w:rsidR="00DE3E8C" w:rsidRDefault="00DE3E8C" w:rsidP="002F78E7">
            <w:pPr>
              <w:pStyle w:val="ListParagraph"/>
              <w:numPr>
                <w:ilvl w:val="0"/>
                <w:numId w:val="1"/>
              </w:numPr>
              <w:spacing w:line="276" w:lineRule="auto"/>
              <w:jc w:val="both"/>
              <w:rPr>
                <w:b/>
                <w:bCs/>
                <w:color w:val="000000"/>
                <w:sz w:val="28"/>
                <w:szCs w:val="28"/>
              </w:rPr>
            </w:pPr>
            <w:r>
              <w:rPr>
                <w:b/>
                <w:bCs/>
                <w:color w:val="000000"/>
                <w:sz w:val="28"/>
                <w:szCs w:val="28"/>
              </w:rPr>
              <w:t>Hoạt động mở đầu ( 3-5’)</w:t>
            </w:r>
          </w:p>
          <w:p w:rsidR="00DE3E8C" w:rsidRDefault="00DE3E8C">
            <w:pPr>
              <w:spacing w:line="276" w:lineRule="auto"/>
              <w:jc w:val="both"/>
              <w:rPr>
                <w:b/>
                <w:bCs/>
                <w:color w:val="000000"/>
                <w:sz w:val="28"/>
                <w:szCs w:val="28"/>
              </w:rPr>
            </w:pPr>
            <w:r>
              <w:rPr>
                <w:b/>
                <w:bCs/>
                <w:color w:val="000000"/>
                <w:sz w:val="28"/>
                <w:szCs w:val="28"/>
              </w:rPr>
              <w:t>- Cho HS hát</w:t>
            </w:r>
          </w:p>
          <w:p w:rsidR="00DE3E8C" w:rsidRDefault="00DE3E8C">
            <w:pPr>
              <w:spacing w:line="276" w:lineRule="auto"/>
              <w:jc w:val="both"/>
              <w:rPr>
                <w:color w:val="000000"/>
                <w:sz w:val="28"/>
                <w:szCs w:val="28"/>
                <w:lang w:val="vi-VN"/>
              </w:rPr>
            </w:pPr>
            <w:r>
              <w:rPr>
                <w:color w:val="000000"/>
                <w:sz w:val="28"/>
                <w:szCs w:val="28"/>
                <w:lang w:val="vi-VN"/>
              </w:rPr>
              <w:t>- GV cho HS thực hiện yêu cầu sau:</w:t>
            </w:r>
          </w:p>
          <w:p w:rsidR="00DE3E8C" w:rsidRDefault="00DE3E8C">
            <w:pPr>
              <w:spacing w:line="276" w:lineRule="auto"/>
              <w:jc w:val="both"/>
              <w:rPr>
                <w:color w:val="000000"/>
                <w:sz w:val="28"/>
                <w:szCs w:val="28"/>
              </w:rPr>
            </w:pPr>
            <w:r>
              <w:rPr>
                <w:color w:val="000000"/>
                <w:sz w:val="28"/>
                <w:szCs w:val="28"/>
              </w:rPr>
              <w:t>+ Viết số sau: 325 467 801</w:t>
            </w:r>
          </w:p>
          <w:p w:rsidR="00DE3E8C" w:rsidRDefault="00DE3E8C">
            <w:pPr>
              <w:spacing w:line="276" w:lineRule="auto"/>
              <w:jc w:val="both"/>
              <w:rPr>
                <w:color w:val="000000"/>
                <w:sz w:val="28"/>
                <w:szCs w:val="28"/>
              </w:rPr>
            </w:pPr>
            <w:r>
              <w:rPr>
                <w:color w:val="000000"/>
                <w:sz w:val="28"/>
                <w:szCs w:val="28"/>
              </w:rPr>
              <w:t>+ Hãy đọc số đó</w:t>
            </w:r>
          </w:p>
          <w:p w:rsidR="00DE3E8C" w:rsidRDefault="00DE3E8C">
            <w:pPr>
              <w:spacing w:line="276" w:lineRule="auto"/>
              <w:jc w:val="both"/>
              <w:rPr>
                <w:color w:val="000000"/>
                <w:sz w:val="28"/>
                <w:szCs w:val="28"/>
              </w:rPr>
            </w:pPr>
            <w:r>
              <w:rPr>
                <w:color w:val="000000"/>
                <w:sz w:val="28"/>
                <w:szCs w:val="28"/>
              </w:rPr>
              <w:t>+ chữ số 5 thuộc hàng nào, lướp nào?</w:t>
            </w:r>
          </w:p>
        </w:tc>
        <w:tc>
          <w:tcPr>
            <w:tcW w:w="4536" w:type="dxa"/>
            <w:tcBorders>
              <w:top w:val="single" w:sz="4" w:space="0" w:color="auto"/>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p w:rsidR="00DE3E8C" w:rsidRDefault="00DE3E8C">
            <w:pPr>
              <w:spacing w:line="276" w:lineRule="auto"/>
              <w:jc w:val="both"/>
              <w:rPr>
                <w:color w:val="000000"/>
                <w:sz w:val="28"/>
                <w:szCs w:val="28"/>
              </w:rPr>
            </w:pPr>
            <w:r>
              <w:rPr>
                <w:color w:val="000000"/>
                <w:sz w:val="28"/>
                <w:szCs w:val="28"/>
              </w:rPr>
              <w:t>- Hát bài Vui đến trường</w:t>
            </w:r>
          </w:p>
          <w:p w:rsidR="00DE3E8C" w:rsidRDefault="00DE3E8C">
            <w:pPr>
              <w:spacing w:line="276" w:lineRule="auto"/>
              <w:jc w:val="both"/>
              <w:rPr>
                <w:color w:val="000000"/>
                <w:sz w:val="28"/>
                <w:szCs w:val="28"/>
                <w:lang w:val="vi-VN"/>
              </w:rPr>
            </w:pPr>
            <w:r>
              <w:rPr>
                <w:color w:val="000000"/>
                <w:sz w:val="28"/>
                <w:szCs w:val="28"/>
                <w:lang w:val="vi-VN"/>
              </w:rPr>
              <w:t>- HS thực hiện.</w:t>
            </w:r>
          </w:p>
          <w:p w:rsidR="00DE3E8C" w:rsidRDefault="00DE3E8C">
            <w:pPr>
              <w:spacing w:line="276" w:lineRule="auto"/>
              <w:jc w:val="both"/>
              <w:rPr>
                <w:color w:val="000000"/>
                <w:sz w:val="28"/>
                <w:szCs w:val="28"/>
              </w:rPr>
            </w:pPr>
            <w:r>
              <w:rPr>
                <w:color w:val="000000"/>
                <w:sz w:val="28"/>
                <w:szCs w:val="28"/>
              </w:rPr>
              <w:t>- HS viết bảng con</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nhận xét, giới thiệu bài.</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b/>
                <w:bCs/>
                <w:color w:val="000000"/>
                <w:sz w:val="28"/>
                <w:szCs w:val="28"/>
              </w:rPr>
              <w:t>2</w:t>
            </w:r>
            <w:r>
              <w:rPr>
                <w:b/>
                <w:bCs/>
                <w:color w:val="000000"/>
                <w:sz w:val="28"/>
                <w:szCs w:val="28"/>
                <w:lang w:val="vi-VN"/>
              </w:rPr>
              <w:t xml:space="preserve">. </w:t>
            </w:r>
            <w:r>
              <w:rPr>
                <w:b/>
                <w:bCs/>
                <w:color w:val="000000"/>
                <w:sz w:val="28"/>
                <w:szCs w:val="28"/>
              </w:rPr>
              <w:t>Hoạt động khám phá ( 8 – 10’)</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after="100" w:line="276" w:lineRule="auto"/>
              <w:jc w:val="both"/>
              <w:rPr>
                <w:rFonts w:eastAsia="Times New Roman"/>
                <w:color w:val="000000"/>
                <w:sz w:val="28"/>
                <w:szCs w:val="28"/>
                <w:lang w:val="vi-VN" w:eastAsia="vi-VN"/>
              </w:rPr>
            </w:pPr>
            <w:r>
              <w:rPr>
                <w:rFonts w:eastAsia="Times New Roman"/>
                <w:color w:val="000000"/>
                <w:sz w:val="28"/>
                <w:szCs w:val="28"/>
                <w:lang w:val="vi-VN" w:eastAsia="vi-VN"/>
              </w:rPr>
              <w:t>- GV hỏi</w:t>
            </w:r>
            <w:r>
              <w:rPr>
                <w:rFonts w:eastAsia="Times New Roman"/>
                <w:i/>
                <w:iCs/>
                <w:color w:val="000000"/>
                <w:sz w:val="28"/>
                <w:szCs w:val="28"/>
                <w:lang w:val="vi-VN" w:eastAsia="vi-VN"/>
              </w:rPr>
              <w:t>: “Các em có biết trong hệ Mặt Trời có bao nhiêu hành tinh hay không?”</w:t>
            </w:r>
            <w:r>
              <w:rPr>
                <w:rFonts w:eastAsia="Times New Roman"/>
                <w:color w:val="000000"/>
                <w:sz w:val="28"/>
                <w:szCs w:val="28"/>
                <w:lang w:val="vi-VN" w:eastAsia="vi-VN"/>
              </w:rPr>
              <w:t xml:space="preserve"> </w:t>
            </w:r>
            <w:r>
              <w:rPr>
                <w:rFonts w:eastAsia="Times New Roman"/>
                <w:i/>
                <w:iCs/>
                <w:color w:val="000000"/>
                <w:sz w:val="28"/>
                <w:szCs w:val="28"/>
                <w:lang w:val="vi-VN" w:eastAsia="vi-VN"/>
              </w:rPr>
              <w:t>Hãy kể tên một số hành tinh trong hệ Mặt Trời ?</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p w:rsidR="00DE3E8C" w:rsidRDefault="00DE3E8C">
            <w:pPr>
              <w:spacing w:line="276" w:lineRule="auto"/>
              <w:jc w:val="both"/>
              <w:rPr>
                <w:color w:val="000000"/>
                <w:sz w:val="28"/>
                <w:szCs w:val="28"/>
                <w:lang w:val="vi-VN"/>
              </w:rPr>
            </w:pPr>
            <w:r>
              <w:rPr>
                <w:color w:val="000000"/>
                <w:sz w:val="28"/>
                <w:szCs w:val="28"/>
                <w:lang w:val="vi-VN"/>
              </w:rPr>
              <w:t xml:space="preserve">- HS phát biểu: </w:t>
            </w:r>
            <w:r>
              <w:rPr>
                <w:color w:val="000000"/>
                <w:sz w:val="28"/>
                <w:szCs w:val="28"/>
              </w:rPr>
              <w:t>Sao Thủy, Sao Kim, Trái Đất, Sao Hỏa, Sao Mộc, Sao Thổ, Sao Thiên Vương, Sao Hải Vương</w:t>
            </w:r>
            <w:r>
              <w:rPr>
                <w:color w:val="000000"/>
                <w:sz w:val="28"/>
                <w:szCs w:val="28"/>
                <w:lang w:val="vi-VN"/>
              </w:rPr>
              <w:t>.</w:t>
            </w:r>
          </w:p>
        </w:tc>
      </w:tr>
      <w:tr w:rsidR="00DE3E8C" w:rsidTr="00DE3E8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shd w:val="clear" w:color="auto" w:fill="FFFFFF"/>
              </w:rPr>
            </w:pPr>
            <w:r>
              <w:rPr>
                <w:color w:val="000000"/>
                <w:sz w:val="28"/>
                <w:szCs w:val="28"/>
              </w:rPr>
              <w:t xml:space="preserve">- GV: </w:t>
            </w:r>
            <w:hyperlink r:id="rId5" w:tooltip="Hệ Mặt Trời" w:history="1">
              <w:r>
                <w:rPr>
                  <w:rStyle w:val="Hyperlink"/>
                  <w:color w:val="000000"/>
                  <w:sz w:val="28"/>
                  <w:szCs w:val="28"/>
                  <w:shd w:val="clear" w:color="auto" w:fill="FFFFFF"/>
                </w:rPr>
                <w:t>Hệ Mặt Trời</w:t>
              </w:r>
            </w:hyperlink>
            <w:r>
              <w:rPr>
                <w:color w:val="000000"/>
                <w:sz w:val="28"/>
                <w:szCs w:val="28"/>
                <w:shd w:val="clear" w:color="auto" w:fill="FFFFFF"/>
              </w:rPr>
              <w:t> có tám hành tinh, là </w:t>
            </w:r>
            <w:hyperlink r:id="rId6" w:tooltip="Sao Thủy" w:history="1">
              <w:r>
                <w:rPr>
                  <w:rStyle w:val="Hyperlink"/>
                  <w:color w:val="000000"/>
                  <w:sz w:val="28"/>
                  <w:szCs w:val="28"/>
                  <w:shd w:val="clear" w:color="auto" w:fill="FFFFFF"/>
                </w:rPr>
                <w:t>Sao Thủy</w:t>
              </w:r>
            </w:hyperlink>
            <w:r>
              <w:rPr>
                <w:color w:val="000000"/>
                <w:sz w:val="28"/>
                <w:szCs w:val="28"/>
                <w:shd w:val="clear" w:color="auto" w:fill="FFFFFF"/>
              </w:rPr>
              <w:t>, </w:t>
            </w:r>
            <w:hyperlink r:id="rId7" w:tooltip="Sao Kim" w:history="1">
              <w:r>
                <w:rPr>
                  <w:rStyle w:val="Hyperlink"/>
                  <w:color w:val="000000"/>
                  <w:sz w:val="28"/>
                  <w:szCs w:val="28"/>
                  <w:shd w:val="clear" w:color="auto" w:fill="FFFFFF"/>
                </w:rPr>
                <w:t>Sao Kim</w:t>
              </w:r>
            </w:hyperlink>
            <w:r>
              <w:rPr>
                <w:color w:val="000000"/>
                <w:sz w:val="28"/>
                <w:szCs w:val="28"/>
                <w:shd w:val="clear" w:color="auto" w:fill="FFFFFF"/>
              </w:rPr>
              <w:t>, </w:t>
            </w:r>
            <w:hyperlink r:id="rId8" w:tooltip="Trái Đất" w:history="1">
              <w:r>
                <w:rPr>
                  <w:rStyle w:val="Hyperlink"/>
                  <w:color w:val="000000"/>
                  <w:sz w:val="28"/>
                  <w:szCs w:val="28"/>
                  <w:shd w:val="clear" w:color="auto" w:fill="FFFFFF"/>
                </w:rPr>
                <w:t>Trái Đất</w:t>
              </w:r>
            </w:hyperlink>
            <w:r>
              <w:rPr>
                <w:color w:val="000000"/>
                <w:sz w:val="28"/>
                <w:szCs w:val="28"/>
                <w:shd w:val="clear" w:color="auto" w:fill="FFFFFF"/>
              </w:rPr>
              <w:t>, </w:t>
            </w:r>
            <w:hyperlink r:id="rId9" w:tooltip="Sao Hỏa" w:history="1">
              <w:r>
                <w:rPr>
                  <w:rStyle w:val="Hyperlink"/>
                  <w:color w:val="000000"/>
                  <w:sz w:val="28"/>
                  <w:szCs w:val="28"/>
                  <w:shd w:val="clear" w:color="auto" w:fill="FFFFFF"/>
                </w:rPr>
                <w:t>Sao Hỏa</w:t>
              </w:r>
            </w:hyperlink>
            <w:r>
              <w:rPr>
                <w:color w:val="000000"/>
                <w:sz w:val="28"/>
                <w:szCs w:val="28"/>
                <w:shd w:val="clear" w:color="auto" w:fill="FFFFFF"/>
              </w:rPr>
              <w:t>, </w:t>
            </w:r>
            <w:hyperlink r:id="rId10" w:tooltip="Sao Mộc" w:history="1">
              <w:r>
                <w:rPr>
                  <w:rStyle w:val="Hyperlink"/>
                  <w:color w:val="000000"/>
                  <w:sz w:val="28"/>
                  <w:szCs w:val="28"/>
                  <w:shd w:val="clear" w:color="auto" w:fill="FFFFFF"/>
                </w:rPr>
                <w:t>Sao Mộc</w:t>
              </w:r>
            </w:hyperlink>
            <w:r>
              <w:rPr>
                <w:color w:val="000000"/>
                <w:sz w:val="28"/>
                <w:szCs w:val="28"/>
                <w:shd w:val="clear" w:color="auto" w:fill="FFFFFF"/>
              </w:rPr>
              <w:t>, </w:t>
            </w:r>
            <w:hyperlink r:id="rId11" w:tooltip="Sao Thổ" w:history="1">
              <w:r>
                <w:rPr>
                  <w:rStyle w:val="Hyperlink"/>
                  <w:color w:val="000000"/>
                  <w:sz w:val="28"/>
                  <w:szCs w:val="28"/>
                  <w:shd w:val="clear" w:color="auto" w:fill="FFFFFF"/>
                </w:rPr>
                <w:t>Sao Thổ</w:t>
              </w:r>
            </w:hyperlink>
            <w:r>
              <w:rPr>
                <w:color w:val="000000"/>
                <w:sz w:val="28"/>
                <w:szCs w:val="28"/>
                <w:shd w:val="clear" w:color="auto" w:fill="FFFFFF"/>
              </w:rPr>
              <w:t>, </w:t>
            </w:r>
            <w:hyperlink r:id="rId12" w:tooltip="Sao Thiên Vương" w:history="1">
              <w:r>
                <w:rPr>
                  <w:rStyle w:val="Hyperlink"/>
                  <w:color w:val="000000"/>
                  <w:sz w:val="28"/>
                  <w:szCs w:val="28"/>
                  <w:shd w:val="clear" w:color="auto" w:fill="FFFFFF"/>
                </w:rPr>
                <w:t xml:space="preserve">Sao Thiên </w:t>
              </w:r>
              <w:r>
                <w:rPr>
                  <w:rStyle w:val="Hyperlink"/>
                  <w:color w:val="000000"/>
                  <w:sz w:val="28"/>
                  <w:szCs w:val="28"/>
                  <w:shd w:val="clear" w:color="auto" w:fill="FFFFFF"/>
                </w:rPr>
                <w:lastRenderedPageBreak/>
                <w:t>Vương</w:t>
              </w:r>
            </w:hyperlink>
            <w:r>
              <w:rPr>
                <w:color w:val="000000"/>
                <w:sz w:val="28"/>
                <w:szCs w:val="28"/>
                <w:shd w:val="clear" w:color="auto" w:fill="FFFFFF"/>
              </w:rPr>
              <w:t>, </w:t>
            </w:r>
            <w:hyperlink r:id="rId13" w:tooltip="Sao Hải Vương" w:history="1">
              <w:r>
                <w:rPr>
                  <w:rStyle w:val="Hyperlink"/>
                  <w:color w:val="000000"/>
                  <w:sz w:val="28"/>
                  <w:szCs w:val="28"/>
                  <w:shd w:val="clear" w:color="auto" w:fill="FFFFFF"/>
                </w:rPr>
                <w:t>Sao Hải Vương</w:t>
              </w:r>
            </w:hyperlink>
            <w:r>
              <w:rPr>
                <w:color w:val="000000"/>
                <w:sz w:val="28"/>
                <w:szCs w:val="28"/>
                <w:shd w:val="clear" w:color="auto" w:fill="FFFFFF"/>
              </w:rPr>
              <w:t> (</w:t>
            </w:r>
            <w:hyperlink r:id="rId14" w:tooltip="Sao Diêm Vương" w:history="1">
              <w:r>
                <w:rPr>
                  <w:rStyle w:val="Hyperlink"/>
                  <w:color w:val="000000"/>
                  <w:sz w:val="28"/>
                  <w:szCs w:val="28"/>
                  <w:shd w:val="clear" w:color="auto" w:fill="FFFFFF"/>
                </w:rPr>
                <w:t>Sao Diêm Vương</w:t>
              </w:r>
            </w:hyperlink>
            <w:r>
              <w:rPr>
                <w:color w:val="000000"/>
                <w:sz w:val="28"/>
                <w:szCs w:val="28"/>
                <w:shd w:val="clear" w:color="auto" w:fill="FFFFFF"/>
              </w:rPr>
              <w:t xml:space="preserve">. Sau khi học xong bài Mặt trời, trái đất, mặt trăng thì ba bạn Mai, Nam, Việt đã tìm hiểu khoảng cách từ một số hành tinh này đến mặt trời đấy. Bây giờ các con sẽ hướng lên màn hình lắng nghe các bạn đem đến cho chúng ta thông tin gì nhé. </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Các bạn mang đến thông tin gì?</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xml:space="preserve">- Liên quan đến KT này bạn Robot muốn tử tài lớp mình. Vậy Robot nói gì? </w:t>
            </w: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Để trả lời CH của bạn Robot chúng ta thảo luận nhóm 4 (3’)</w:t>
            </w: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GV nhận xét, tuyên dương</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xml:space="preserve">- Nêu lại cách so sánh : </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xml:space="preserve">58 000 000 và 108 000 000 </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230 000 000 và 108 000 000</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lastRenderedPageBreak/>
              <w:t>- Khi so sánh 2 số có nhiều chữ số mà số chữ số của 2 số khác nhau em so sánh ntn?</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-Nêu cách so sánh  2 số có cùng số chữ số?</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xml:space="preserve">=&gt; kết luận/ 47: </w:t>
            </w:r>
            <w:r>
              <w:rPr>
                <w:i/>
                <w:iCs/>
                <w:color w:val="000000"/>
                <w:sz w:val="28"/>
                <w:szCs w:val="28"/>
                <w:lang w:val="vi-VN"/>
              </w:rPr>
              <w:t xml:space="preserve">Số nào có nhiều chữ số hơn thì số đó lớn hơn. Nếu hai số có cùng chữ số thì so sánh từng </w:t>
            </w:r>
            <w:r>
              <w:rPr>
                <w:i/>
                <w:iCs/>
                <w:color w:val="000000"/>
                <w:sz w:val="28"/>
                <w:szCs w:val="28"/>
              </w:rPr>
              <w:t>Cặp</w:t>
            </w:r>
            <w:r>
              <w:rPr>
                <w:i/>
                <w:iCs/>
                <w:color w:val="000000"/>
                <w:sz w:val="28"/>
                <w:szCs w:val="28"/>
                <w:lang w:val="vi-VN"/>
              </w:rPr>
              <w:t xml:space="preserve"> chữ số ở cùng một hàng, kể từ trái sang phải. Chẳng hạn: vì 2 &gt; 1 nên 230 000 000 &gt; 108 000 000</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r>
              <w:rPr>
                <w:color w:val="000000"/>
                <w:sz w:val="28"/>
                <w:szCs w:val="28"/>
                <w:lang w:val="vi-VN"/>
              </w:rPr>
              <w:lastRenderedPageBreak/>
              <w:t>- HS lắng nghe.</w:t>
            </w:r>
          </w:p>
          <w:p w:rsidR="00DE3E8C" w:rsidRDefault="00DE3E8C">
            <w:pPr>
              <w:spacing w:line="276" w:lineRule="auto"/>
              <w:jc w:val="both"/>
              <w:rPr>
                <w:color w:val="000000"/>
                <w:sz w:val="28"/>
                <w:szCs w:val="28"/>
              </w:rPr>
            </w:pPr>
            <w:r>
              <w:rPr>
                <w:color w:val="000000"/>
                <w:sz w:val="28"/>
                <w:szCs w:val="28"/>
              </w:rPr>
              <w:t>Mai: sao Thủy cách  MT  khoảng</w:t>
            </w:r>
          </w:p>
          <w:p w:rsidR="00DE3E8C" w:rsidRDefault="00DE3E8C">
            <w:pPr>
              <w:spacing w:line="276" w:lineRule="auto"/>
              <w:jc w:val="both"/>
              <w:rPr>
                <w:color w:val="000000"/>
                <w:sz w:val="28"/>
                <w:szCs w:val="28"/>
              </w:rPr>
            </w:pPr>
            <w:r>
              <w:rPr>
                <w:color w:val="000000"/>
                <w:sz w:val="28"/>
                <w:szCs w:val="28"/>
              </w:rPr>
              <w:lastRenderedPageBreak/>
              <w:t xml:space="preserve"> 58 000 000 000 km</w:t>
            </w:r>
          </w:p>
          <w:p w:rsidR="00DE3E8C" w:rsidRDefault="00DE3E8C">
            <w:pPr>
              <w:spacing w:line="276" w:lineRule="auto"/>
              <w:jc w:val="both"/>
              <w:rPr>
                <w:color w:val="000000"/>
                <w:sz w:val="28"/>
                <w:szCs w:val="28"/>
              </w:rPr>
            </w:pPr>
            <w:r>
              <w:rPr>
                <w:color w:val="000000"/>
                <w:sz w:val="28"/>
                <w:szCs w:val="28"/>
              </w:rPr>
              <w:t xml:space="preserve">Nam: sao Kim cách  MT khoảng </w:t>
            </w:r>
          </w:p>
          <w:p w:rsidR="00DE3E8C" w:rsidRDefault="00DE3E8C">
            <w:pPr>
              <w:spacing w:line="276" w:lineRule="auto"/>
              <w:jc w:val="both"/>
              <w:rPr>
                <w:color w:val="000000"/>
                <w:sz w:val="28"/>
                <w:szCs w:val="28"/>
              </w:rPr>
            </w:pPr>
            <w:r>
              <w:rPr>
                <w:color w:val="000000"/>
                <w:sz w:val="28"/>
                <w:szCs w:val="28"/>
              </w:rPr>
              <w:t>108 000 000 km</w:t>
            </w:r>
          </w:p>
          <w:p w:rsidR="00DE3E8C" w:rsidRDefault="00DE3E8C">
            <w:pPr>
              <w:spacing w:line="276" w:lineRule="auto"/>
              <w:jc w:val="both"/>
              <w:rPr>
                <w:color w:val="000000"/>
                <w:sz w:val="28"/>
                <w:szCs w:val="28"/>
              </w:rPr>
            </w:pPr>
            <w:r>
              <w:rPr>
                <w:color w:val="000000"/>
                <w:sz w:val="28"/>
                <w:szCs w:val="28"/>
              </w:rPr>
              <w:t xml:space="preserve">Việt: sao Hỏa cách MT khoảng  </w:t>
            </w:r>
          </w:p>
          <w:p w:rsidR="00DE3E8C" w:rsidRDefault="00DE3E8C">
            <w:pPr>
              <w:spacing w:line="276" w:lineRule="auto"/>
              <w:jc w:val="both"/>
              <w:rPr>
                <w:color w:val="000000"/>
                <w:sz w:val="28"/>
                <w:szCs w:val="28"/>
              </w:rPr>
            </w:pPr>
            <w:r>
              <w:rPr>
                <w:color w:val="000000"/>
                <w:sz w:val="28"/>
                <w:szCs w:val="28"/>
              </w:rPr>
              <w:t>230 000 000 km</w:t>
            </w: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Xem video</w:t>
            </w:r>
          </w:p>
          <w:p w:rsidR="00DE3E8C" w:rsidRDefault="00DE3E8C">
            <w:pPr>
              <w:spacing w:line="276" w:lineRule="auto"/>
              <w:jc w:val="both"/>
              <w:rPr>
                <w:color w:val="000000"/>
                <w:sz w:val="28"/>
                <w:szCs w:val="28"/>
              </w:rPr>
            </w:pPr>
          </w:p>
          <w:p w:rsidR="00DE3E8C" w:rsidRDefault="00DE3E8C">
            <w:pPr>
              <w:spacing w:line="276" w:lineRule="auto"/>
              <w:jc w:val="both"/>
              <w:rPr>
                <w:color w:val="000000"/>
                <w:sz w:val="28"/>
                <w:szCs w:val="28"/>
              </w:rPr>
            </w:pPr>
            <w:r>
              <w:rPr>
                <w:color w:val="000000"/>
                <w:sz w:val="28"/>
                <w:szCs w:val="28"/>
              </w:rPr>
              <w:t>* Roobot:</w:t>
            </w:r>
          </w:p>
          <w:p w:rsidR="00DE3E8C" w:rsidRDefault="00DE3E8C">
            <w:pPr>
              <w:spacing w:line="276" w:lineRule="auto"/>
              <w:jc w:val="both"/>
              <w:rPr>
                <w:color w:val="000000"/>
                <w:sz w:val="28"/>
                <w:szCs w:val="28"/>
              </w:rPr>
            </w:pPr>
            <w:r>
              <w:rPr>
                <w:color w:val="000000"/>
                <w:sz w:val="28"/>
                <w:szCs w:val="28"/>
              </w:rPr>
              <w:t>+ sao Thủy và sao Kim, sao nào gần mặt trời hơn?</w:t>
            </w:r>
          </w:p>
          <w:p w:rsidR="00DE3E8C" w:rsidRDefault="00DE3E8C">
            <w:pPr>
              <w:spacing w:line="276" w:lineRule="auto"/>
              <w:jc w:val="both"/>
              <w:rPr>
                <w:color w:val="000000"/>
                <w:sz w:val="28"/>
                <w:szCs w:val="28"/>
              </w:rPr>
            </w:pPr>
            <w:r>
              <w:rPr>
                <w:color w:val="000000"/>
                <w:sz w:val="28"/>
                <w:szCs w:val="28"/>
              </w:rPr>
              <w:t>+ sao Kim và sao Hỏa, sao nào xa MT hơn?</w:t>
            </w: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TL nhóm 4 (3’)</w:t>
            </w: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Đại diện 1-2 nhóm chia sẻ:</w:t>
            </w:r>
          </w:p>
          <w:p w:rsidR="00DE3E8C" w:rsidRDefault="00DE3E8C">
            <w:pPr>
              <w:pStyle w:val="ListParagraph"/>
              <w:spacing w:line="276" w:lineRule="auto"/>
              <w:ind w:left="108"/>
              <w:jc w:val="both"/>
              <w:rPr>
                <w:color w:val="000000"/>
                <w:sz w:val="28"/>
                <w:szCs w:val="28"/>
              </w:rPr>
            </w:pPr>
            <w:r>
              <w:rPr>
                <w:color w:val="000000"/>
                <w:sz w:val="28"/>
                <w:szCs w:val="28"/>
              </w:rPr>
              <w:t xml:space="preserve">+ Vì sao bạn biết sao Thủy gần MT hơn? (Tôi thấy khoảng cách 2 sao đến MT đều là km, tôi so sánh 2 số </w:t>
            </w:r>
          </w:p>
          <w:p w:rsidR="00DE3E8C" w:rsidRDefault="00DE3E8C">
            <w:pPr>
              <w:pStyle w:val="ListParagraph"/>
              <w:spacing w:line="276" w:lineRule="auto"/>
              <w:ind w:left="108"/>
              <w:jc w:val="both"/>
              <w:rPr>
                <w:color w:val="000000"/>
                <w:sz w:val="28"/>
                <w:szCs w:val="28"/>
              </w:rPr>
            </w:pPr>
            <w:r>
              <w:rPr>
                <w:color w:val="000000"/>
                <w:sz w:val="28"/>
                <w:szCs w:val="28"/>
              </w:rPr>
              <w:t>58 000 000 và 108 000 000. Số 58 triệu có 8 chữ số, số 108 triệu có 9 chữ số. số nào ít chữ số hơn thì bé hơn, số bé hơn thì khoảng cách gần hơn. Vậy sao Thủy gần MT hơn sao Kim)</w:t>
            </w:r>
          </w:p>
          <w:p w:rsidR="00DE3E8C" w:rsidRDefault="00DE3E8C">
            <w:pPr>
              <w:pStyle w:val="ListParagraph"/>
              <w:spacing w:line="276" w:lineRule="auto"/>
              <w:ind w:left="108"/>
              <w:jc w:val="both"/>
              <w:rPr>
                <w:color w:val="000000"/>
                <w:sz w:val="28"/>
                <w:szCs w:val="28"/>
              </w:rPr>
            </w:pPr>
            <w:r>
              <w:rPr>
                <w:color w:val="000000"/>
                <w:sz w:val="28"/>
                <w:szCs w:val="28"/>
              </w:rPr>
              <w:t>+ Vì sao nhóm bạn lại kết luận sao Hỏa cách xa MT hơn? (so sánh 2 số 108 000 000 và 230 000 000, thấy 2 số có số chữ số bằng nhau nên ss cặp chữ số hàng trăm nghìn, 1&lt;2 nên 108 000 000 &lt; 230 000 000. Vậy sao Hỏa xa MT hơn.</w:t>
            </w:r>
          </w:p>
          <w:p w:rsidR="00DE3E8C" w:rsidRDefault="00DE3E8C">
            <w:pPr>
              <w:spacing w:line="276" w:lineRule="auto"/>
              <w:jc w:val="both"/>
              <w:rPr>
                <w:color w:val="000000"/>
                <w:sz w:val="28"/>
                <w:szCs w:val="28"/>
                <w:shd w:val="clear" w:color="auto" w:fill="FFFFFF"/>
              </w:rPr>
            </w:pPr>
            <w:r>
              <w:rPr>
                <w:color w:val="000000"/>
                <w:sz w:val="28"/>
                <w:szCs w:val="28"/>
                <w:shd w:val="clear" w:color="auto" w:fill="FFFFFF"/>
              </w:rPr>
              <w:t xml:space="preserve">58 000 000 &lt; 108 000 000 </w:t>
            </w:r>
          </w:p>
          <w:p w:rsidR="00DE3E8C" w:rsidRDefault="00DE3E8C">
            <w:pPr>
              <w:pStyle w:val="ListParagraph"/>
              <w:spacing w:line="276" w:lineRule="auto"/>
              <w:ind w:left="108"/>
              <w:jc w:val="both"/>
              <w:rPr>
                <w:color w:val="000000"/>
                <w:sz w:val="28"/>
                <w:szCs w:val="28"/>
                <w:shd w:val="clear" w:color="auto" w:fill="FFFFFF"/>
              </w:rPr>
            </w:pPr>
            <w:r>
              <w:rPr>
                <w:color w:val="000000"/>
                <w:sz w:val="28"/>
                <w:szCs w:val="28"/>
                <w:shd w:val="clear" w:color="auto" w:fill="FFFFFF"/>
              </w:rPr>
              <w:t>230 000 000 &gt; 108 000 000</w:t>
            </w:r>
          </w:p>
          <w:p w:rsidR="00DE3E8C" w:rsidRDefault="00DE3E8C">
            <w:pPr>
              <w:pStyle w:val="ListParagraph"/>
              <w:spacing w:line="276" w:lineRule="auto"/>
              <w:ind w:left="108"/>
              <w:jc w:val="both"/>
              <w:rPr>
                <w:color w:val="000000"/>
                <w:sz w:val="28"/>
                <w:szCs w:val="28"/>
                <w:shd w:val="clear" w:color="auto" w:fill="FFFFFF"/>
              </w:rPr>
            </w:pP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shd w:val="clear" w:color="auto" w:fill="FFFFFF"/>
              </w:rPr>
              <w:t>HS nêu</w:t>
            </w:r>
          </w:p>
          <w:p w:rsidR="00DE3E8C" w:rsidRDefault="00DE3E8C">
            <w:pPr>
              <w:spacing w:line="276" w:lineRule="auto"/>
              <w:jc w:val="both"/>
              <w:rPr>
                <w:color w:val="000000"/>
                <w:sz w:val="28"/>
                <w:szCs w:val="28"/>
              </w:rPr>
            </w:pPr>
          </w:p>
          <w:p w:rsidR="00DE3E8C" w:rsidRDefault="00DE3E8C">
            <w:pPr>
              <w:spacing w:line="276" w:lineRule="auto"/>
              <w:jc w:val="both"/>
              <w:rPr>
                <w:color w:val="000000"/>
                <w:sz w:val="28"/>
                <w:szCs w:val="28"/>
              </w:rPr>
            </w:pPr>
          </w:p>
          <w:p w:rsidR="00DE3E8C" w:rsidRDefault="00DE3E8C">
            <w:pPr>
              <w:spacing w:line="276" w:lineRule="auto"/>
              <w:jc w:val="both"/>
              <w:rPr>
                <w:color w:val="000000"/>
                <w:sz w:val="28"/>
                <w:szCs w:val="28"/>
              </w:rPr>
            </w:pP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HS đọc thầm khung xanh</w:t>
            </w: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1 HS đọc to</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color w:val="000000"/>
                <w:sz w:val="28"/>
                <w:szCs w:val="28"/>
                <w:lang w:val="vi-VN"/>
              </w:rPr>
            </w:pPr>
            <w:r>
              <w:rPr>
                <w:color w:val="000000"/>
                <w:sz w:val="28"/>
                <w:szCs w:val="28"/>
                <w:lang w:val="vi-VN"/>
              </w:rPr>
              <w:lastRenderedPageBreak/>
              <w:t>- GV yêu cầu HS lấy ví dụ minh họa.</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lấy ví dụ, nêu cách so sánh.</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b/>
                <w:bCs/>
                <w:color w:val="000000"/>
                <w:sz w:val="28"/>
                <w:szCs w:val="28"/>
              </w:rPr>
            </w:pPr>
            <w:r>
              <w:rPr>
                <w:b/>
                <w:bCs/>
                <w:color w:val="000000"/>
                <w:sz w:val="28"/>
                <w:szCs w:val="28"/>
                <w:lang w:val="vi-VN"/>
              </w:rPr>
              <w:t xml:space="preserve">3. </w:t>
            </w:r>
            <w:r>
              <w:rPr>
                <w:b/>
                <w:bCs/>
                <w:color w:val="000000"/>
                <w:sz w:val="28"/>
                <w:szCs w:val="28"/>
              </w:rPr>
              <w:t>Hoạt động ( 13 -15’)</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color w:val="000000"/>
                <w:sz w:val="28"/>
                <w:szCs w:val="28"/>
              </w:rPr>
            </w:pPr>
            <w:r>
              <w:rPr>
                <w:b/>
                <w:bCs/>
                <w:color w:val="000000"/>
                <w:sz w:val="28"/>
                <w:szCs w:val="28"/>
                <w:lang w:val="vi-VN"/>
              </w:rPr>
              <w:t>Bài 1</w:t>
            </w:r>
            <w:r>
              <w:rPr>
                <w:b/>
                <w:bCs/>
                <w:color w:val="000000"/>
                <w:sz w:val="28"/>
                <w:szCs w:val="28"/>
              </w:rPr>
              <w:t>( 3-5’)</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color w:val="000000"/>
                <w:sz w:val="28"/>
                <w:szCs w:val="28"/>
              </w:rPr>
            </w:pPr>
            <w:r>
              <w:rPr>
                <w:color w:val="000000"/>
                <w:sz w:val="28"/>
                <w:szCs w:val="28"/>
                <w:lang w:val="vi-VN"/>
              </w:rPr>
              <w:t xml:space="preserve">- </w:t>
            </w:r>
            <w:r>
              <w:rPr>
                <w:color w:val="000000"/>
                <w:sz w:val="28"/>
                <w:szCs w:val="28"/>
              </w:rPr>
              <w:t>KT: So sánh các số có nhiều chữ số, viết số thành tổng</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đọc yêu cầu BT.</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color w:val="000000"/>
                <w:sz w:val="28"/>
                <w:szCs w:val="28"/>
                <w:lang w:val="vi-VN"/>
              </w:rPr>
            </w:pPr>
            <w:r>
              <w:rPr>
                <w:color w:val="000000"/>
                <w:sz w:val="28"/>
                <w:szCs w:val="28"/>
                <w:lang w:val="vi-VN"/>
              </w:rPr>
              <w:t>+ Bài tập yêu cầu gì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rPr>
                <w:color w:val="000000"/>
                <w:sz w:val="28"/>
                <w:szCs w:val="28"/>
                <w:lang w:val="vi-VN"/>
              </w:rPr>
            </w:pPr>
            <w:r>
              <w:rPr>
                <w:color w:val="000000"/>
                <w:sz w:val="28"/>
                <w:szCs w:val="28"/>
                <w:lang w:val="vi-VN"/>
              </w:rPr>
              <w:t>- Yêu cầu HS làm bài vào phiếu BT.</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làm bài cá nhân vào phiếu BT.</w:t>
            </w:r>
          </w:p>
        </w:tc>
      </w:tr>
      <w:tr w:rsidR="00DE3E8C" w:rsidTr="00DE3E8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lang w:val="vi-VN"/>
              </w:rPr>
              <w:t>- HS đổi chéo bài kiểm tra kết quả</w:t>
            </w:r>
            <w:r>
              <w:rPr>
                <w:color w:val="000000"/>
                <w:sz w:val="28"/>
                <w:szCs w:val="28"/>
              </w:rPr>
              <w:t>, báo cáo</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rPr>
              <w:t>- Soi bài</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w:t>
            </w:r>
            <w:r>
              <w:rPr>
                <w:color w:val="000000"/>
                <w:sz w:val="28"/>
                <w:szCs w:val="28"/>
              </w:rPr>
              <w:t>chia sẻ</w:t>
            </w:r>
            <w:r>
              <w:rPr>
                <w:color w:val="000000"/>
                <w:sz w:val="28"/>
                <w:szCs w:val="28"/>
                <w:lang w:val="vi-VN"/>
              </w:rPr>
              <w:t xml:space="preserve"> </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nhận xét, mời HS nêu cách làm</w:t>
            </w:r>
          </w:p>
          <w:p w:rsidR="00DE3E8C" w:rsidRDefault="00DE3E8C">
            <w:pPr>
              <w:spacing w:line="276" w:lineRule="auto"/>
              <w:jc w:val="both"/>
              <w:rPr>
                <w:color w:val="000000"/>
                <w:sz w:val="28"/>
                <w:szCs w:val="28"/>
                <w:lang w:val="vi-VN"/>
              </w:rPr>
            </w:pPr>
            <w:r>
              <w:rPr>
                <w:color w:val="000000"/>
                <w:sz w:val="28"/>
                <w:szCs w:val="28"/>
                <w:lang w:val="vi-VN"/>
              </w:rPr>
              <w:t>278 992 000 &gt; 278 999</w:t>
            </w:r>
          </w:p>
          <w:p w:rsidR="00DE3E8C" w:rsidRDefault="00DE3E8C">
            <w:pPr>
              <w:spacing w:line="276" w:lineRule="auto"/>
              <w:jc w:val="both"/>
              <w:rPr>
                <w:color w:val="000000"/>
                <w:sz w:val="28"/>
                <w:szCs w:val="28"/>
                <w:lang w:val="vi-VN"/>
              </w:rPr>
            </w:pPr>
            <w:r>
              <w:rPr>
                <w:color w:val="000000"/>
                <w:sz w:val="28"/>
                <w:szCs w:val="28"/>
                <w:lang w:val="vi-VN"/>
              </w:rPr>
              <w:t>37 338 449 &lt; 37 839 449</w:t>
            </w:r>
          </w:p>
          <w:p w:rsidR="00DE3E8C" w:rsidRDefault="00DE3E8C">
            <w:pPr>
              <w:spacing w:line="276" w:lineRule="auto"/>
              <w:jc w:val="both"/>
              <w:rPr>
                <w:color w:val="000000"/>
                <w:sz w:val="28"/>
                <w:szCs w:val="28"/>
                <w:lang w:val="vi-VN"/>
              </w:rPr>
            </w:pPr>
            <w:r>
              <w:rPr>
                <w:color w:val="000000"/>
                <w:sz w:val="28"/>
                <w:szCs w:val="28"/>
                <w:lang w:val="vi-VN"/>
              </w:rPr>
              <w:t>3 004 000 &lt; 3 400 000</w:t>
            </w:r>
          </w:p>
          <w:p w:rsidR="00DE3E8C" w:rsidRDefault="00DE3E8C">
            <w:pPr>
              <w:spacing w:line="276" w:lineRule="auto"/>
              <w:jc w:val="both"/>
              <w:rPr>
                <w:color w:val="000000"/>
                <w:sz w:val="28"/>
                <w:szCs w:val="28"/>
                <w:lang w:val="vi-VN"/>
              </w:rPr>
            </w:pPr>
            <w:r>
              <w:rPr>
                <w:color w:val="000000"/>
                <w:sz w:val="28"/>
                <w:szCs w:val="28"/>
                <w:lang w:val="vi-VN"/>
              </w:rPr>
              <w:t>200 000 000 &lt; 99 999 999</w:t>
            </w:r>
          </w:p>
          <w:p w:rsidR="00DE3E8C" w:rsidRDefault="00DE3E8C">
            <w:pPr>
              <w:spacing w:line="276" w:lineRule="auto"/>
              <w:jc w:val="both"/>
              <w:rPr>
                <w:color w:val="000000"/>
                <w:sz w:val="28"/>
                <w:szCs w:val="28"/>
                <w:lang w:val="vi-VN"/>
              </w:rPr>
            </w:pPr>
            <w:r>
              <w:rPr>
                <w:color w:val="000000"/>
                <w:sz w:val="28"/>
                <w:szCs w:val="28"/>
                <w:lang w:val="vi-VN"/>
              </w:rPr>
              <w:t>3 405 000 = 3000000 + 400000 + 5000</w:t>
            </w:r>
          </w:p>
          <w:p w:rsidR="00DE3E8C" w:rsidRDefault="00DE3E8C">
            <w:pPr>
              <w:spacing w:line="276" w:lineRule="auto"/>
              <w:jc w:val="both"/>
              <w:rPr>
                <w:color w:val="000000"/>
                <w:sz w:val="28"/>
                <w:szCs w:val="28"/>
                <w:lang w:val="vi-VN"/>
              </w:rPr>
            </w:pPr>
            <w:r>
              <w:rPr>
                <w:color w:val="000000"/>
                <w:sz w:val="28"/>
                <w:szCs w:val="28"/>
                <w:lang w:val="vi-VN"/>
              </w:rPr>
              <w:t>650 700 &lt; 6000000 + 500000 + 7000.</w:t>
            </w:r>
          </w:p>
        </w:tc>
        <w:tc>
          <w:tcPr>
            <w:tcW w:w="4536" w:type="dxa"/>
            <w:tcBorders>
              <w:top w:val="nil"/>
              <w:left w:val="single" w:sz="4" w:space="0" w:color="auto"/>
              <w:bottom w:val="nil"/>
              <w:right w:val="single" w:sz="4" w:space="0" w:color="auto"/>
            </w:tcBorders>
            <w:hideMark/>
          </w:tcPr>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Vì sao   dấu ? thứ nhất bạn điền &gt;</w:t>
            </w: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Vì sao   dấu ? thứ hai  bạn điền &lt;</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w:t>
            </w:r>
            <w:r>
              <w:rPr>
                <w:color w:val="000000"/>
                <w:sz w:val="28"/>
                <w:szCs w:val="28"/>
              </w:rPr>
              <w:t xml:space="preserve">Chốt KT: </w:t>
            </w:r>
            <w:r>
              <w:rPr>
                <w:color w:val="000000"/>
                <w:sz w:val="28"/>
                <w:szCs w:val="28"/>
                <w:lang w:val="vi-VN"/>
              </w:rPr>
              <w:t xml:space="preserve"> Muốn so sánh hai số có nhiều chữ số ta làm thế nào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b/>
                <w:bCs/>
                <w:color w:val="000000"/>
                <w:sz w:val="28"/>
                <w:szCs w:val="28"/>
                <w:lang w:val="vi-VN"/>
              </w:rPr>
              <w:lastRenderedPageBreak/>
              <w:t>Bài 2:</w:t>
            </w:r>
            <w:r>
              <w:rPr>
                <w:color w:val="000000"/>
                <w:sz w:val="28"/>
                <w:szCs w:val="28"/>
                <w:lang w:val="vi-VN"/>
              </w:rPr>
              <w:t xml:space="preserve"> </w:t>
            </w:r>
            <w:r>
              <w:rPr>
                <w:b/>
                <w:bCs/>
                <w:color w:val="000000"/>
                <w:sz w:val="28"/>
                <w:szCs w:val="28"/>
              </w:rPr>
              <w:t>( 3-5’)</w:t>
            </w:r>
          </w:p>
          <w:p w:rsidR="00DE3E8C" w:rsidRDefault="00DE3E8C">
            <w:pPr>
              <w:spacing w:line="276" w:lineRule="auto"/>
              <w:jc w:val="both"/>
              <w:rPr>
                <w:color w:val="000000"/>
                <w:sz w:val="28"/>
                <w:szCs w:val="28"/>
              </w:rPr>
            </w:pPr>
            <w:r>
              <w:rPr>
                <w:color w:val="000000"/>
                <w:sz w:val="28"/>
                <w:szCs w:val="28"/>
              </w:rPr>
              <w:t>- KT: So sánh số vào thực tế</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mời HS đọc yêu cầu.</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đọc yêu cầu BT.</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Bài tập yêu cầu gì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Yêu cầu HS làm bài theo nhóm.</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thảo luận, tìm ra kết quả.</w:t>
            </w:r>
          </w:p>
        </w:tc>
      </w:tr>
      <w:tr w:rsidR="00DE3E8C" w:rsidTr="00DE3E8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Đại diện các nhóm trình bày kết quả.</w:t>
            </w:r>
          </w:p>
        </w:tc>
      </w:tr>
      <w:tr w:rsidR="00DE3E8C" w:rsidTr="00DE3E8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xml:space="preserve">*Kết quả: </w:t>
            </w:r>
          </w:p>
          <w:p w:rsidR="00DE3E8C" w:rsidRDefault="00DE3E8C">
            <w:pPr>
              <w:spacing w:line="276" w:lineRule="auto"/>
              <w:jc w:val="both"/>
              <w:rPr>
                <w:color w:val="000000"/>
                <w:sz w:val="28"/>
                <w:szCs w:val="28"/>
                <w:shd w:val="clear" w:color="auto" w:fill="FFFFFF"/>
                <w:lang w:val="vi-VN"/>
              </w:rPr>
            </w:pPr>
            <w:r>
              <w:rPr>
                <w:color w:val="000000"/>
                <w:sz w:val="28"/>
                <w:szCs w:val="28"/>
                <w:shd w:val="clear" w:color="auto" w:fill="FFFFFF"/>
                <w:lang w:val="vi-VN"/>
              </w:rPr>
              <w:t xml:space="preserve">+ </w:t>
            </w:r>
            <w:r>
              <w:rPr>
                <w:color w:val="000000"/>
                <w:sz w:val="28"/>
                <w:szCs w:val="28"/>
                <w:shd w:val="clear" w:color="auto" w:fill="FFFFFF"/>
              </w:rPr>
              <w:t>Nhà</w:t>
            </w:r>
            <w:r>
              <w:rPr>
                <w:color w:val="000000"/>
                <w:sz w:val="28"/>
                <w:szCs w:val="28"/>
                <w:shd w:val="clear" w:color="auto" w:fill="FFFFFF"/>
                <w:lang w:val="vi-VN"/>
              </w:rPr>
              <w:t xml:space="preserve"> bác Ba có giá tiền rẻ hơn (thấp hơn) với giá tiền nhà chú Sáu </w:t>
            </w:r>
          </w:p>
          <w:p w:rsidR="00DE3E8C" w:rsidRDefault="00DE3E8C">
            <w:pPr>
              <w:spacing w:line="276" w:lineRule="auto"/>
              <w:jc w:val="both"/>
              <w:rPr>
                <w:color w:val="000000"/>
                <w:sz w:val="28"/>
                <w:szCs w:val="28"/>
                <w:shd w:val="clear" w:color="auto" w:fill="FFFFFF"/>
                <w:lang w:val="vi-VN"/>
              </w:rPr>
            </w:pPr>
            <w:r>
              <w:rPr>
                <w:color w:val="000000"/>
                <w:sz w:val="28"/>
                <w:szCs w:val="28"/>
                <w:shd w:val="clear" w:color="auto" w:fill="FFFFFF"/>
                <w:lang w:val="vi-VN"/>
              </w:rPr>
              <w:t>vì: 950 000 000 đồng &lt; 1 000 000 000 đồng.</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nhận xét, yêu cầu HS nêu cách làm.</w:t>
            </w:r>
          </w:p>
          <w:p w:rsidR="00DE3E8C" w:rsidRDefault="00DE3E8C">
            <w:pPr>
              <w:spacing w:line="276" w:lineRule="auto"/>
              <w:jc w:val="both"/>
              <w:rPr>
                <w:color w:val="000000"/>
                <w:sz w:val="28"/>
                <w:szCs w:val="28"/>
              </w:rPr>
            </w:pPr>
            <w:r>
              <w:rPr>
                <w:color w:val="000000"/>
                <w:sz w:val="28"/>
                <w:szCs w:val="28"/>
              </w:rPr>
              <w:t>- Em đã vận dụng kiến thức nào để làm bài?</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chia sẻ.</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w:t>
            </w:r>
            <w:r>
              <w:rPr>
                <w:color w:val="000000"/>
                <w:sz w:val="28"/>
                <w:szCs w:val="28"/>
              </w:rPr>
              <w:t>Chốt KT:</w:t>
            </w:r>
            <w:r>
              <w:rPr>
                <w:color w:val="000000"/>
                <w:sz w:val="28"/>
                <w:szCs w:val="28"/>
                <w:lang w:val="vi-VN"/>
              </w:rPr>
              <w:t xml:space="preserve"> Yêu cầu HS nhắc lại cách so sánh hai số có nhiều chữ số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thực hiện.</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Số 1 000 000 000 là số có mấy chữ số ? Số có 10 chữ số hàng cao nhất là hàng nào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b/>
                <w:bCs/>
                <w:color w:val="000000"/>
                <w:sz w:val="28"/>
                <w:szCs w:val="28"/>
                <w:lang w:val="vi-VN"/>
              </w:rPr>
              <w:t>Bài 3:</w:t>
            </w:r>
            <w:r>
              <w:rPr>
                <w:color w:val="000000"/>
                <w:sz w:val="28"/>
                <w:szCs w:val="28"/>
                <w:lang w:val="vi-VN"/>
              </w:rPr>
              <w:t xml:space="preserve"> </w:t>
            </w:r>
            <w:r>
              <w:rPr>
                <w:b/>
                <w:bCs/>
                <w:color w:val="000000"/>
                <w:sz w:val="28"/>
                <w:szCs w:val="28"/>
              </w:rPr>
              <w:t>( 3-5’)</w:t>
            </w:r>
          </w:p>
          <w:p w:rsidR="00DE3E8C" w:rsidRDefault="00DE3E8C">
            <w:pPr>
              <w:spacing w:line="276" w:lineRule="auto"/>
              <w:jc w:val="both"/>
              <w:rPr>
                <w:color w:val="000000"/>
                <w:sz w:val="28"/>
                <w:szCs w:val="28"/>
              </w:rPr>
            </w:pPr>
            <w:r>
              <w:rPr>
                <w:color w:val="000000"/>
                <w:sz w:val="28"/>
                <w:szCs w:val="28"/>
              </w:rPr>
              <w:t>- KT: Củng cố quy tắc so sánh số</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mời HS đọc yêu cầu.</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đọc yêu cầu BT.</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Bài tập yêu cầu gì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r>
              <w:rPr>
                <w:color w:val="000000"/>
                <w:sz w:val="28"/>
                <w:szCs w:val="28"/>
                <w:lang w:val="vi-VN"/>
              </w:rPr>
              <w:t>- Yêu cầu HS làm bài cá nhân.</w:t>
            </w:r>
          </w:p>
          <w:p w:rsidR="00DE3E8C" w:rsidRDefault="00DE3E8C">
            <w:pPr>
              <w:spacing w:line="276" w:lineRule="auto"/>
              <w:jc w:val="both"/>
              <w:rPr>
                <w:color w:val="000000"/>
                <w:sz w:val="28"/>
                <w:szCs w:val="28"/>
                <w:lang w:val="vi-VN"/>
              </w:rPr>
            </w:pPr>
          </w:p>
          <w:p w:rsidR="00DE3E8C" w:rsidRDefault="00DE3E8C">
            <w:pPr>
              <w:spacing w:line="276" w:lineRule="auto"/>
              <w:jc w:val="both"/>
              <w:rPr>
                <w:color w:val="000000"/>
                <w:sz w:val="28"/>
                <w:szCs w:val="28"/>
                <w:lang w:val="vi-VN"/>
              </w:rPr>
            </w:pPr>
          </w:p>
          <w:p w:rsidR="00DE3E8C" w:rsidRDefault="00DE3E8C">
            <w:pPr>
              <w:spacing w:line="276" w:lineRule="auto"/>
              <w:jc w:val="both"/>
              <w:rPr>
                <w:color w:val="000000"/>
                <w:sz w:val="28"/>
                <w:szCs w:val="28"/>
              </w:rPr>
            </w:pPr>
            <w:r>
              <w:rPr>
                <w:color w:val="000000"/>
                <w:sz w:val="28"/>
                <w:szCs w:val="28"/>
              </w:rPr>
              <w:t xml:space="preserve">*GVKL:  Bạn Việt nói sai vì Việt đã so sánh cặp chữ số từ phải sang trái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suy nghĩ nêu kết quả.</w:t>
            </w:r>
          </w:p>
          <w:p w:rsidR="00DE3E8C" w:rsidRDefault="00DE3E8C">
            <w:pPr>
              <w:spacing w:line="276" w:lineRule="auto"/>
              <w:jc w:val="both"/>
              <w:rPr>
                <w:color w:val="000000"/>
                <w:sz w:val="28"/>
                <w:szCs w:val="28"/>
                <w:lang w:val="vi-VN"/>
              </w:rPr>
            </w:pPr>
            <w:r>
              <w:rPr>
                <w:color w:val="000000"/>
                <w:sz w:val="28"/>
                <w:szCs w:val="28"/>
                <w:lang w:val="vi-VN"/>
              </w:rPr>
              <w:t xml:space="preserve">*Kết quả: </w:t>
            </w:r>
          </w:p>
          <w:p w:rsidR="00DE3E8C" w:rsidRDefault="00DE3E8C">
            <w:pPr>
              <w:spacing w:line="276" w:lineRule="auto"/>
              <w:jc w:val="both"/>
              <w:rPr>
                <w:color w:val="000000"/>
                <w:sz w:val="28"/>
                <w:szCs w:val="28"/>
                <w:lang w:val="vi-VN"/>
              </w:rPr>
            </w:pPr>
            <w:r>
              <w:rPr>
                <w:color w:val="000000"/>
                <w:sz w:val="28"/>
                <w:szCs w:val="28"/>
                <w:lang w:val="vi-VN"/>
              </w:rPr>
              <w:t xml:space="preserve">+ </w:t>
            </w:r>
            <w:r>
              <w:rPr>
                <w:color w:val="000000"/>
                <w:sz w:val="28"/>
                <w:szCs w:val="28"/>
              </w:rPr>
              <w:t>Việt</w:t>
            </w:r>
            <w:r>
              <w:rPr>
                <w:color w:val="000000"/>
                <w:sz w:val="28"/>
                <w:szCs w:val="28"/>
                <w:lang w:val="vi-VN"/>
              </w:rPr>
              <w:t xml:space="preserve"> nói sai vì: 37 003 847 &gt; 23 938 399 (vì: 3 chục triệu &gt; 2 chục triệu, chữ số ở hàng nào lớn hơn thì số đó lớn hơn)</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lang w:val="vi-VN"/>
              </w:rPr>
              <w:lastRenderedPageBreak/>
              <w:t xml:space="preserve">- Yêu cầu HS </w:t>
            </w:r>
            <w:r>
              <w:rPr>
                <w:color w:val="000000"/>
                <w:sz w:val="28"/>
                <w:szCs w:val="28"/>
              </w:rPr>
              <w:t>trình bày.</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w:t>
            </w:r>
            <w:r>
              <w:rPr>
                <w:color w:val="000000"/>
                <w:sz w:val="28"/>
                <w:szCs w:val="28"/>
              </w:rPr>
              <w:t>Chốt KT:</w:t>
            </w:r>
            <w:r>
              <w:rPr>
                <w:color w:val="000000"/>
                <w:sz w:val="28"/>
                <w:szCs w:val="28"/>
                <w:lang w:val="vi-VN"/>
              </w:rPr>
              <w:t xml:space="preserve"> Khi so sánh hai số tự nhiên có cùng chữ số ta so sánh thế nào ?</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HS phát biểu.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color w:val="000000"/>
                <w:sz w:val="28"/>
                <w:szCs w:val="28"/>
                <w:lang w:val="vi-VN"/>
              </w:rPr>
              <w:t>- GV nhận xét, kết luận về cách so sánh hai số có nhiều chữ số.</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b/>
                <w:bCs/>
                <w:color w:val="000000"/>
                <w:sz w:val="28"/>
                <w:szCs w:val="28"/>
              </w:rPr>
            </w:pPr>
            <w:r>
              <w:rPr>
                <w:b/>
                <w:bCs/>
                <w:color w:val="000000"/>
                <w:sz w:val="28"/>
                <w:szCs w:val="28"/>
                <w:lang w:val="vi-VN"/>
              </w:rPr>
              <w:t>4. Vận dụng, trải nghiệm</w:t>
            </w:r>
            <w:r>
              <w:rPr>
                <w:b/>
                <w:bCs/>
                <w:color w:val="000000"/>
                <w:sz w:val="28"/>
                <w:szCs w:val="28"/>
              </w:rPr>
              <w:t xml:space="preserve"> ( 2 – 3’)</w:t>
            </w:r>
          </w:p>
          <w:p w:rsidR="00DE3E8C" w:rsidRDefault="00DE3E8C">
            <w:pPr>
              <w:spacing w:line="276" w:lineRule="auto"/>
              <w:jc w:val="both"/>
              <w:rPr>
                <w:color w:val="000000"/>
                <w:sz w:val="28"/>
                <w:szCs w:val="28"/>
              </w:rPr>
            </w:pPr>
            <w:r>
              <w:rPr>
                <w:b/>
                <w:bCs/>
                <w:color w:val="000000"/>
                <w:sz w:val="28"/>
                <w:szCs w:val="28"/>
              </w:rPr>
              <w:t xml:space="preserve">- </w:t>
            </w:r>
            <w:r>
              <w:rPr>
                <w:bCs/>
                <w:color w:val="000000"/>
                <w:sz w:val="28"/>
                <w:szCs w:val="28"/>
              </w:rPr>
              <w:t>Tiết học hôm nay em học được những gì?</w:t>
            </w:r>
            <w:r>
              <w:rPr>
                <w:b/>
                <w:bCs/>
                <w:color w:val="000000"/>
                <w:sz w:val="28"/>
                <w:szCs w:val="28"/>
              </w:rPr>
              <w:t xml:space="preserve"> </w:t>
            </w:r>
          </w:p>
        </w:tc>
        <w:tc>
          <w:tcPr>
            <w:tcW w:w="4536" w:type="dxa"/>
            <w:tcBorders>
              <w:top w:val="nil"/>
              <w:left w:val="single" w:sz="4" w:space="0" w:color="auto"/>
              <w:bottom w:val="nil"/>
              <w:right w:val="single" w:sz="4" w:space="0" w:color="auto"/>
            </w:tcBorders>
          </w:tcPr>
          <w:p w:rsidR="00DE3E8C" w:rsidRDefault="00DE3E8C">
            <w:pPr>
              <w:spacing w:line="276" w:lineRule="auto"/>
              <w:jc w:val="both"/>
              <w:rPr>
                <w:color w:val="000000"/>
                <w:sz w:val="28"/>
                <w:szCs w:val="28"/>
                <w:lang w:val="vi-VN"/>
              </w:rPr>
            </w:pPr>
          </w:p>
          <w:p w:rsidR="00DE3E8C" w:rsidRDefault="00DE3E8C" w:rsidP="002F78E7">
            <w:pPr>
              <w:pStyle w:val="ListParagraph"/>
              <w:numPr>
                <w:ilvl w:val="0"/>
                <w:numId w:val="2"/>
              </w:numPr>
              <w:spacing w:line="276" w:lineRule="auto"/>
              <w:jc w:val="both"/>
              <w:rPr>
                <w:color w:val="000000"/>
                <w:sz w:val="28"/>
                <w:szCs w:val="28"/>
              </w:rPr>
            </w:pPr>
            <w:r>
              <w:rPr>
                <w:color w:val="000000"/>
                <w:sz w:val="28"/>
                <w:szCs w:val="28"/>
              </w:rPr>
              <w:t>Cách so sánh 2 số có niều chữ số.</w:t>
            </w:r>
          </w:p>
        </w:tc>
      </w:tr>
      <w:tr w:rsidR="00DE3E8C" w:rsidTr="00DE3E8C">
        <w:trPr>
          <w:trHeight w:val="88"/>
        </w:trPr>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rPr>
              <w:t>- Nêu cảm nhận của em về tiết học.</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rPr>
              <w:t>- Hs nêu.</w:t>
            </w:r>
          </w:p>
        </w:tc>
      </w:tr>
      <w:tr w:rsidR="00DE3E8C" w:rsidTr="00DE3E8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lang w:val="vi-VN"/>
              </w:rPr>
            </w:pPr>
            <w:r>
              <w:rPr>
                <w:rFonts w:eastAsia="Times New Roman"/>
                <w:color w:val="000000"/>
                <w:sz w:val="28"/>
                <w:szCs w:val="28"/>
                <w:lang w:val="pt-BR"/>
              </w:rPr>
              <w:t>- Nhận xét tiết học.</w:t>
            </w:r>
          </w:p>
        </w:tc>
        <w:tc>
          <w:tcPr>
            <w:tcW w:w="4536" w:type="dxa"/>
            <w:tcBorders>
              <w:top w:val="nil"/>
              <w:left w:val="single" w:sz="4" w:space="0" w:color="auto"/>
              <w:bottom w:val="nil"/>
              <w:right w:val="single" w:sz="4" w:space="0" w:color="auto"/>
            </w:tcBorders>
            <w:hideMark/>
          </w:tcPr>
          <w:p w:rsidR="00DE3E8C" w:rsidRDefault="00DE3E8C">
            <w:pPr>
              <w:spacing w:line="276" w:lineRule="auto"/>
              <w:jc w:val="both"/>
              <w:rPr>
                <w:color w:val="000000"/>
                <w:sz w:val="28"/>
                <w:szCs w:val="28"/>
              </w:rPr>
            </w:pPr>
            <w:r>
              <w:rPr>
                <w:color w:val="000000"/>
                <w:sz w:val="28"/>
                <w:szCs w:val="28"/>
              </w:rPr>
              <w:t>- HS lắng nghe.</w:t>
            </w:r>
          </w:p>
        </w:tc>
      </w:tr>
      <w:tr w:rsidR="00DE3E8C" w:rsidTr="00DE3E8C">
        <w:tc>
          <w:tcPr>
            <w:tcW w:w="4536" w:type="dxa"/>
            <w:tcBorders>
              <w:top w:val="nil"/>
              <w:left w:val="single" w:sz="4" w:space="0" w:color="auto"/>
              <w:bottom w:val="single" w:sz="4" w:space="0" w:color="auto"/>
              <w:right w:val="single" w:sz="4" w:space="0" w:color="auto"/>
            </w:tcBorders>
            <w:hideMark/>
          </w:tcPr>
          <w:p w:rsidR="00DE3E8C" w:rsidRDefault="00DE3E8C">
            <w:pPr>
              <w:spacing w:line="276" w:lineRule="auto"/>
              <w:jc w:val="both"/>
              <w:rPr>
                <w:color w:val="000000"/>
                <w:sz w:val="28"/>
                <w:szCs w:val="28"/>
                <w:lang w:val="vi-VN"/>
              </w:rPr>
            </w:pPr>
            <w:r>
              <w:rPr>
                <w:rFonts w:eastAsia="Times New Roman"/>
                <w:color w:val="000000"/>
                <w:sz w:val="28"/>
                <w:szCs w:val="28"/>
                <w:lang w:val="vi-VN"/>
              </w:rPr>
              <w:t>- Về nhà ôn lại bài và chuẩn bị bài sau.</w:t>
            </w:r>
          </w:p>
        </w:tc>
        <w:tc>
          <w:tcPr>
            <w:tcW w:w="4536" w:type="dxa"/>
            <w:tcBorders>
              <w:top w:val="nil"/>
              <w:left w:val="single" w:sz="4" w:space="0" w:color="auto"/>
              <w:bottom w:val="single" w:sz="4" w:space="0" w:color="auto"/>
              <w:right w:val="single" w:sz="4" w:space="0" w:color="auto"/>
            </w:tcBorders>
          </w:tcPr>
          <w:p w:rsidR="00DE3E8C" w:rsidRDefault="00DE3E8C">
            <w:pPr>
              <w:spacing w:line="276" w:lineRule="auto"/>
              <w:jc w:val="both"/>
              <w:rPr>
                <w:color w:val="000000"/>
                <w:sz w:val="28"/>
                <w:szCs w:val="28"/>
                <w:lang w:val="vi-VN"/>
              </w:rPr>
            </w:pPr>
          </w:p>
        </w:tc>
      </w:tr>
    </w:tbl>
    <w:p w:rsidR="00DE3E8C" w:rsidRDefault="00DE3E8C" w:rsidP="00DE3E8C">
      <w:pPr>
        <w:spacing w:after="0" w:line="276" w:lineRule="auto"/>
        <w:jc w:val="center"/>
        <w:rPr>
          <w:b/>
          <w:bCs/>
          <w:sz w:val="28"/>
          <w:szCs w:val="28"/>
          <w:lang w:val="pt-BR"/>
        </w:rPr>
      </w:pPr>
      <w:r>
        <w:rPr>
          <w:b/>
          <w:bCs/>
          <w:sz w:val="28"/>
          <w:szCs w:val="28"/>
          <w:lang w:val="pt-BR"/>
        </w:rPr>
        <w:t>------------------------------------------------</w:t>
      </w:r>
    </w:p>
    <w:p w:rsidR="006E2DAB" w:rsidRDefault="006E2DAB">
      <w:bookmarkStart w:id="0" w:name="_GoBack"/>
      <w:bookmarkEnd w:id="0"/>
    </w:p>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lang w:eastAsia="en-US" w:bidi="ar-SA"/>
      </w:rPr>
    </w:lvl>
    <w:lvl w:ilvl="2" w:tplc="B4221700">
      <w:numFmt w:val="bullet"/>
      <w:lvlText w:val="•"/>
      <w:lvlJc w:val="left"/>
      <w:pPr>
        <w:ind w:left="610" w:hanging="164"/>
      </w:pPr>
      <w:rPr>
        <w:lang w:eastAsia="en-US" w:bidi="ar-SA"/>
      </w:rPr>
    </w:lvl>
    <w:lvl w:ilvl="3" w:tplc="C9988B0A">
      <w:numFmt w:val="bullet"/>
      <w:lvlText w:val="•"/>
      <w:lvlJc w:val="left"/>
      <w:pPr>
        <w:ind w:left="865" w:hanging="164"/>
      </w:pPr>
      <w:rPr>
        <w:lang w:eastAsia="en-US" w:bidi="ar-SA"/>
      </w:rPr>
    </w:lvl>
    <w:lvl w:ilvl="4" w:tplc="A70CF072">
      <w:numFmt w:val="bullet"/>
      <w:lvlText w:val="•"/>
      <w:lvlJc w:val="left"/>
      <w:pPr>
        <w:ind w:left="1120" w:hanging="164"/>
      </w:pPr>
      <w:rPr>
        <w:lang w:eastAsia="en-US" w:bidi="ar-SA"/>
      </w:rPr>
    </w:lvl>
    <w:lvl w:ilvl="5" w:tplc="FF447A34">
      <w:numFmt w:val="bullet"/>
      <w:lvlText w:val="•"/>
      <w:lvlJc w:val="left"/>
      <w:pPr>
        <w:ind w:left="1376" w:hanging="164"/>
      </w:pPr>
      <w:rPr>
        <w:lang w:eastAsia="en-US" w:bidi="ar-SA"/>
      </w:rPr>
    </w:lvl>
    <w:lvl w:ilvl="6" w:tplc="A19EA95C">
      <w:numFmt w:val="bullet"/>
      <w:lvlText w:val="•"/>
      <w:lvlJc w:val="left"/>
      <w:pPr>
        <w:ind w:left="1631" w:hanging="164"/>
      </w:pPr>
      <w:rPr>
        <w:lang w:eastAsia="en-US" w:bidi="ar-SA"/>
      </w:rPr>
    </w:lvl>
    <w:lvl w:ilvl="7" w:tplc="B59A6D5C">
      <w:numFmt w:val="bullet"/>
      <w:lvlText w:val="•"/>
      <w:lvlJc w:val="left"/>
      <w:pPr>
        <w:ind w:left="1886" w:hanging="164"/>
      </w:pPr>
      <w:rPr>
        <w:lang w:eastAsia="en-US" w:bidi="ar-SA"/>
      </w:rPr>
    </w:lvl>
    <w:lvl w:ilvl="8" w:tplc="FA16BD0A">
      <w:numFmt w:val="bullet"/>
      <w:lvlText w:val="•"/>
      <w:lvlJc w:val="left"/>
      <w:pPr>
        <w:ind w:left="2141" w:hanging="164"/>
      </w:pPr>
      <w:rPr>
        <w:lang w:eastAsia="en-US" w:bidi="ar-SA"/>
      </w:rPr>
    </w:lvl>
  </w:abstractNum>
  <w:abstractNum w:abstractNumId="1" w15:restartNumberingAfterBreak="0">
    <w:nsid w:val="2E327FDC"/>
    <w:multiLevelType w:val="hybridMultilevel"/>
    <w:tmpl w:val="4F889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8C"/>
    <w:rsid w:val="000F7C21"/>
    <w:rsid w:val="0013234A"/>
    <w:rsid w:val="002C0887"/>
    <w:rsid w:val="006E2DAB"/>
    <w:rsid w:val="009E602E"/>
    <w:rsid w:val="00A70D63"/>
    <w:rsid w:val="00C20DD1"/>
    <w:rsid w:val="00DE3E8C"/>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289FD-03FB-4309-B15D-9D01F334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8C"/>
    <w:pPr>
      <w:spacing w:line="324"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8C"/>
    <w:pPr>
      <w:ind w:left="720"/>
      <w:contextualSpacing/>
    </w:pPr>
  </w:style>
  <w:style w:type="character" w:styleId="Hyperlink">
    <w:name w:val="Hyperlink"/>
    <w:basedOn w:val="DefaultParagraphFont"/>
    <w:uiPriority w:val="99"/>
    <w:semiHidden/>
    <w:unhideWhenUsed/>
    <w:rsid w:val="00DE3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C3%A1i_%C4%90%E1%BA%A5t" TargetMode="External"/><Relationship Id="rId13" Type="http://schemas.openxmlformats.org/officeDocument/2006/relationships/hyperlink" Target="https://vi.wikipedia.org/wiki/Sao_H%E1%BA%A3i_V%C6%B0%C6%A1ng" TargetMode="External"/><Relationship Id="rId3" Type="http://schemas.openxmlformats.org/officeDocument/2006/relationships/settings" Target="settings.xml"/><Relationship Id="rId7" Type="http://schemas.openxmlformats.org/officeDocument/2006/relationships/hyperlink" Target="https://vi.wikipedia.org/wiki/Sao_Kim" TargetMode="External"/><Relationship Id="rId12" Type="http://schemas.openxmlformats.org/officeDocument/2006/relationships/hyperlink" Target="https://vi.wikipedia.org/wiki/Sao_Thi%C3%AAn_V%C6%B0%C6%A1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pedia.org/wiki/Sao_Th%E1%BB%A7y" TargetMode="External"/><Relationship Id="rId11" Type="http://schemas.openxmlformats.org/officeDocument/2006/relationships/hyperlink" Target="https://vi.wikipedia.org/wiki/Sao_Th%E1%BB%95" TargetMode="External"/><Relationship Id="rId5" Type="http://schemas.openxmlformats.org/officeDocument/2006/relationships/hyperlink" Target="https://vi.wikipedia.org/wiki/H%E1%BB%87_M%E1%BA%B7t_Tr%E1%BB%9Di" TargetMode="External"/><Relationship Id="rId15" Type="http://schemas.openxmlformats.org/officeDocument/2006/relationships/fontTable" Target="fontTable.xml"/><Relationship Id="rId10" Type="http://schemas.openxmlformats.org/officeDocument/2006/relationships/hyperlink" Target="https://vi.wikipedia.org/wiki/Sao_M%E1%BB%99c" TargetMode="External"/><Relationship Id="rId4" Type="http://schemas.openxmlformats.org/officeDocument/2006/relationships/webSettings" Target="webSettings.xml"/><Relationship Id="rId9" Type="http://schemas.openxmlformats.org/officeDocument/2006/relationships/hyperlink" Target="https://vi.wikipedia.org/wiki/Sao_H%E1%BB%8Fa" TargetMode="External"/><Relationship Id="rId14" Type="http://schemas.openxmlformats.org/officeDocument/2006/relationships/hyperlink" Target="https://vi.wikipedia.org/wiki/Sao_Di%C3%AAm_V%C6%B0%C6%A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2024-10-16T13:54:00Z</dcterms:created>
  <dcterms:modified xsi:type="dcterms:W3CDTF">2024-10-16T13:55:00Z</dcterms:modified>
</cp:coreProperties>
</file>